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4" w:type="dxa"/>
        <w:tblInd w:w="-1029" w:type="dxa"/>
        <w:tblLook w:val="04A0" w:firstRow="1" w:lastRow="0" w:firstColumn="1" w:lastColumn="0" w:noHBand="0" w:noVBand="1"/>
      </w:tblPr>
      <w:tblGrid>
        <w:gridCol w:w="993"/>
        <w:gridCol w:w="1632"/>
        <w:gridCol w:w="1667"/>
        <w:gridCol w:w="749"/>
        <w:gridCol w:w="669"/>
        <w:gridCol w:w="782"/>
        <w:gridCol w:w="698"/>
        <w:gridCol w:w="749"/>
        <w:gridCol w:w="669"/>
        <w:gridCol w:w="749"/>
        <w:gridCol w:w="669"/>
        <w:gridCol w:w="749"/>
        <w:gridCol w:w="669"/>
      </w:tblGrid>
      <w:tr w:rsidR="00B3632D" w:rsidRPr="00B3632D" w:rsidTr="00B3632D">
        <w:trPr>
          <w:trHeight w:val="375"/>
        </w:trPr>
        <w:tc>
          <w:tcPr>
            <w:tcW w:w="114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bidi="hi-IN"/>
              </w:rPr>
              <w:t>MA PSYCHOLOGY FIRST SEMESTER</w:t>
            </w:r>
          </w:p>
        </w:tc>
      </w:tr>
      <w:tr w:rsidR="00B3632D" w:rsidRPr="00B3632D" w:rsidTr="00B3632D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CODE</w:t>
            </w:r>
          </w:p>
        </w:tc>
        <w:tc>
          <w:tcPr>
            <w:tcW w:w="1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COMPULSORY/ OPTIONAL</w:t>
            </w:r>
          </w:p>
        </w:tc>
        <w:tc>
          <w:tcPr>
            <w:tcW w:w="1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SUBJECT NAME</w:t>
            </w:r>
          </w:p>
        </w:tc>
        <w:tc>
          <w:tcPr>
            <w:tcW w:w="4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THEORY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PRACTICAL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</w:t>
            </w:r>
          </w:p>
        </w:tc>
      </w:tr>
      <w:tr w:rsidR="00B3632D" w:rsidRPr="00B3632D" w:rsidTr="00B3632D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PAPER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CCE / INTERNAL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TOTAL MARKS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</w:tr>
      <w:tr w:rsidR="00B3632D" w:rsidRPr="00B3632D" w:rsidTr="00B3632D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1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 xml:space="preserve">MAX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MAX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  <w:t>MIN</w:t>
            </w: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bidi="hi-IN"/>
              </w:rPr>
            </w:pPr>
          </w:p>
        </w:tc>
      </w:tr>
      <w:tr w:rsidR="00B3632D" w:rsidRPr="00B3632D" w:rsidTr="00B3632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PSY-101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COGNITIVE PSYCHOLOGY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B3632D" w:rsidRPr="00B3632D" w:rsidTr="00B3632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PSY-102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THEORIES OF PERSONALITY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B3632D" w:rsidRPr="00B3632D" w:rsidTr="00B3632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PSY-103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RESEARCH METHODOLOGY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70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28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38</w:t>
            </w:r>
          </w:p>
        </w:tc>
      </w:tr>
      <w:tr w:rsidR="00B3632D" w:rsidRPr="00B3632D" w:rsidTr="00B3632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PSY-104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COMPULSORY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URBAN SOCIETY IN INDIA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4E22F5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  <w:r w:rsidR="00B3632D"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4E22F5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  <w:r w:rsidR="00B3632D"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4E22F5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  <w:r w:rsidR="00B3632D"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4E22F5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  <w:r w:rsidR="00B3632D"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4E22F5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4E22F5">
              <w:rPr>
                <w:rFonts w:ascii="Calibri" w:eastAsia="Times New Roman" w:hAnsi="Calibri" w:cs="Calibri"/>
                <w:color w:val="000000"/>
                <w:lang w:bidi="hi-IN"/>
              </w:rPr>
              <w:t>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B3632D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 w:rsidRPr="00B3632D">
              <w:rPr>
                <w:rFonts w:ascii="Calibri" w:eastAsia="Times New Roman" w:hAnsi="Calibri" w:cs="Calibri"/>
                <w:color w:val="000000"/>
                <w:lang w:bidi="hi-IN"/>
              </w:rPr>
              <w:t> </w:t>
            </w:r>
            <w:r w:rsidR="00595C51"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595C51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595C51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100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32D" w:rsidRPr="00B3632D" w:rsidRDefault="00595C51" w:rsidP="00B363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lang w:bidi="hi-IN"/>
              </w:rPr>
              <w:t>35</w:t>
            </w:r>
          </w:p>
        </w:tc>
      </w:tr>
    </w:tbl>
    <w:p w:rsidR="00314AEA" w:rsidRDefault="006F4F29"/>
    <w:sectPr w:rsidR="00314AEA" w:rsidSect="00140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F29" w:rsidRDefault="006F4F29" w:rsidP="00913F2A">
      <w:pPr>
        <w:spacing w:after="0" w:line="240" w:lineRule="auto"/>
      </w:pPr>
      <w:r>
        <w:separator/>
      </w:r>
    </w:p>
  </w:endnote>
  <w:endnote w:type="continuationSeparator" w:id="0">
    <w:p w:rsidR="006F4F29" w:rsidRDefault="006F4F29" w:rsidP="00913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913F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CC587A" w:rsidP="00913F2A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jc w:val="center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</w:t>
    </w:r>
    <w:bookmarkStart w:id="0" w:name="_GoBack"/>
    <w:bookmarkEnd w:id="0"/>
    <w:r w:rsidR="00913F2A">
      <w:rPr>
        <w:rFonts w:ascii="Cambria" w:eastAsia="Droid Sans Fallback" w:hAnsi="Cambria" w:cs="Calibri"/>
        <w:i/>
        <w:iCs/>
      </w:rPr>
      <w:t xml:space="preserve"> (</w:t>
    </w:r>
    <w:proofErr w:type="spellStart"/>
    <w:r w:rsidR="00913F2A">
      <w:rPr>
        <w:rFonts w:ascii="Cambria" w:eastAsia="Droid Sans Fallback" w:hAnsi="Cambria" w:cs="Calibri"/>
        <w:i/>
        <w:iCs/>
      </w:rPr>
      <w:t>Psy</w:t>
    </w:r>
    <w:proofErr w:type="spellEnd"/>
    <w:r w:rsidR="00913F2A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                                                     </w:t>
    </w:r>
    <w:proofErr w:type="spellStart"/>
    <w:r w:rsidR="00913F2A">
      <w:rPr>
        <w:rFonts w:ascii="Cambria" w:eastAsia="Droid Sans Fallback" w:hAnsi="Cambria" w:cs="Calibri"/>
        <w:i/>
        <w:iCs/>
      </w:rPr>
      <w:t>wef</w:t>
    </w:r>
    <w:proofErr w:type="spellEnd"/>
    <w:r w:rsidR="00913F2A">
      <w:rPr>
        <w:rFonts w:ascii="Cambria" w:eastAsia="Droid Sans Fallback" w:hAnsi="Cambria" w:cs="Calibri"/>
        <w:i/>
        <w:iCs/>
      </w:rPr>
      <w:t xml:space="preserve"> 2015-16</w:t>
    </w:r>
  </w:p>
  <w:p w:rsidR="00913F2A" w:rsidRDefault="00913F2A" w:rsidP="00913F2A">
    <w:pPr>
      <w:tabs>
        <w:tab w:val="center" w:pos="4680"/>
        <w:tab w:val="right" w:pos="9360"/>
      </w:tabs>
      <w:suppressAutoHyphens/>
      <w:spacing w:after="0" w:line="240" w:lineRule="auto"/>
      <w:rPr>
        <w:rFonts w:ascii="Calibri" w:eastAsia="Droid Sans Fallback" w:hAnsi="Calibri" w:cs="Calibri"/>
      </w:rPr>
    </w:pPr>
  </w:p>
  <w:p w:rsidR="00913F2A" w:rsidRDefault="00913F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913F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F29" w:rsidRDefault="006F4F29" w:rsidP="00913F2A">
      <w:pPr>
        <w:spacing w:after="0" w:line="240" w:lineRule="auto"/>
      </w:pPr>
      <w:r>
        <w:separator/>
      </w:r>
    </w:p>
  </w:footnote>
  <w:footnote w:type="continuationSeparator" w:id="0">
    <w:p w:rsidR="006F4F29" w:rsidRDefault="006F4F29" w:rsidP="00913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913F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913F2A" w:rsidP="00913F2A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>
      <w:rPr>
        <w:rFonts w:ascii="Cambria" w:eastAsia="Times New Roman" w:hAnsi="Cambria" w:cs="Calibri"/>
        <w:sz w:val="32"/>
        <w:szCs w:val="32"/>
      </w:rPr>
      <w:t>Satya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>
      <w:rPr>
        <w:rFonts w:ascii="Cambria" w:eastAsia="Times New Roman" w:hAnsi="Cambria" w:cs="Calibri"/>
        <w:sz w:val="32"/>
        <w:szCs w:val="32"/>
      </w:rPr>
      <w:t>Sai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>
      <w:rPr>
        <w:rFonts w:ascii="Cambria" w:eastAsia="Times New Roman" w:hAnsi="Cambria" w:cs="Calibri"/>
        <w:sz w:val="32"/>
        <w:szCs w:val="32"/>
      </w:rPr>
      <w:t>Sehore</w:t>
    </w:r>
    <w:proofErr w:type="spellEnd"/>
    <w:r>
      <w:rPr>
        <w:rFonts w:ascii="Cambria" w:eastAsia="Times New Roman" w:hAnsi="Cambria" w:cs="Calibri"/>
        <w:sz w:val="32"/>
        <w:szCs w:val="32"/>
      </w:rPr>
      <w:t xml:space="preserve"> (M.P.)</w:t>
    </w:r>
  </w:p>
  <w:p w:rsidR="00913F2A" w:rsidRDefault="00913F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F2A" w:rsidRDefault="00913F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2D"/>
    <w:rsid w:val="0014018E"/>
    <w:rsid w:val="002B4DD0"/>
    <w:rsid w:val="004E22F5"/>
    <w:rsid w:val="00595C51"/>
    <w:rsid w:val="005F2919"/>
    <w:rsid w:val="006F4F29"/>
    <w:rsid w:val="008D2169"/>
    <w:rsid w:val="00913F2A"/>
    <w:rsid w:val="00A21C03"/>
    <w:rsid w:val="00AD04A5"/>
    <w:rsid w:val="00B3632D"/>
    <w:rsid w:val="00B661A2"/>
    <w:rsid w:val="00CC587A"/>
    <w:rsid w:val="00FC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3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F2A"/>
  </w:style>
  <w:style w:type="paragraph" w:styleId="Footer">
    <w:name w:val="footer"/>
    <w:basedOn w:val="Normal"/>
    <w:link w:val="FooterChar"/>
    <w:uiPriority w:val="99"/>
    <w:unhideWhenUsed/>
    <w:rsid w:val="00913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F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3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F2A"/>
  </w:style>
  <w:style w:type="paragraph" w:styleId="Footer">
    <w:name w:val="footer"/>
    <w:basedOn w:val="Normal"/>
    <w:link w:val="FooterChar"/>
    <w:uiPriority w:val="99"/>
    <w:unhideWhenUsed/>
    <w:rsid w:val="00913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3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cse009</cp:lastModifiedBy>
  <cp:revision>5</cp:revision>
  <dcterms:created xsi:type="dcterms:W3CDTF">2015-10-08T12:18:00Z</dcterms:created>
  <dcterms:modified xsi:type="dcterms:W3CDTF">2015-10-09T10:39:00Z</dcterms:modified>
</cp:coreProperties>
</file>